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70" w:rsidRDefault="001B0470" w:rsidP="001B0470">
      <w:pPr>
        <w:pStyle w:val="a4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F72EFE" w:rsidRDefault="00F72EFE" w:rsidP="00F72EFE">
      <w:pPr>
        <w:pStyle w:val="a4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F72EFE" w:rsidRPr="001976AE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 w:eastAsia="ko-KR"/>
        </w:rPr>
      </w:pPr>
      <w:r w:rsidRPr="001976AE">
        <w:rPr>
          <w:rFonts w:ascii="Times New Roman" w:eastAsia="Calibri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>Педагогика және білім беру менеджменті кафедрасы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F72EFE" w:rsidRPr="000D0E51" w:rsidTr="00865BB4">
        <w:tc>
          <w:tcPr>
            <w:tcW w:w="4788" w:type="dxa"/>
          </w:tcPr>
          <w:p w:rsidR="00F72EFE" w:rsidRPr="000D0E51" w:rsidRDefault="00F72EFE" w:rsidP="00865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2" w:type="dxa"/>
          </w:tcPr>
          <w:p w:rsidR="00076889" w:rsidRPr="000D0E51" w:rsidRDefault="000B6D88" w:rsidP="0007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</w:t>
            </w:r>
            <w:r w:rsidR="00F72EFE" w:rsidRPr="000D0E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415A7F" w:rsidRPr="000D0E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ЕКІТІЛДІ</w:t>
            </w:r>
            <w:r w:rsidR="00076889" w:rsidRPr="000D0E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76889" w:rsidRPr="000D0E51" w:rsidRDefault="00076889" w:rsidP="000768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Факультеттің Ғылыми кеңес мәжілісінде</w:t>
            </w:r>
          </w:p>
          <w:p w:rsidR="00076889" w:rsidRPr="000D0E51" w:rsidRDefault="00076889" w:rsidP="00076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Философия және саясаттану факультеті</w:t>
            </w:r>
          </w:p>
          <w:p w:rsidR="00F72EFE" w:rsidRPr="000D0E51" w:rsidRDefault="00F72EFE" w:rsidP="00865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6D88"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еканы</w:t>
            </w:r>
            <w:r w:rsid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0E51"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м.а</w:t>
            </w:r>
            <w:r w:rsidR="000D0E51" w:rsidRPr="000D0E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D0E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D0E51" w:rsidRPr="000D0E51">
              <w:rPr>
                <w:rFonts w:ascii="Times New Roman" w:hAnsi="Times New Roman" w:cs="Times New Roman"/>
                <w:lang w:val="kk-KZ"/>
              </w:rPr>
              <w:t>А.Ө</w:t>
            </w:r>
            <w:r w:rsidR="000D0E51" w:rsidRPr="000D0E51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0E51" w:rsidRPr="000D0E51">
              <w:rPr>
                <w:rFonts w:ascii="Times New Roman" w:hAnsi="Times New Roman" w:cs="Times New Roman"/>
                <w:lang w:val="kk-KZ"/>
              </w:rPr>
              <w:t>Өмірбекова</w:t>
            </w:r>
            <w:r w:rsidR="000D0E51">
              <w:rPr>
                <w:rFonts w:ascii="Times New Roman" w:hAnsi="Times New Roman" w:cs="Times New Roman"/>
                <w:lang w:val="kk-KZ"/>
              </w:rPr>
              <w:t>.</w:t>
            </w:r>
            <w:r w:rsidR="000D0E51" w:rsidRPr="000D0E5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F72EFE" w:rsidRPr="000D0E51" w:rsidRDefault="00F72EFE" w:rsidP="00865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</w:t>
            </w:r>
            <w:r w:rsid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_______ </w:t>
            </w:r>
          </w:p>
          <w:p w:rsidR="00F72EFE" w:rsidRPr="000D0E51" w:rsidRDefault="00F72EFE" w:rsidP="00865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</w:t>
            </w:r>
            <w:r w:rsidR="000D0E5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11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_хаттама "_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2</w:t>
            </w:r>
            <w:r w:rsidR="000D0E5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_"__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06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 202</w:t>
            </w:r>
            <w:r w:rsidR="003B18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</w:t>
            </w:r>
          </w:p>
          <w:p w:rsidR="00F72EFE" w:rsidRPr="000D0E51" w:rsidRDefault="00F72EFE" w:rsidP="00865B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0E51" w:rsidRPr="000D0E51" w:rsidRDefault="000D0E51" w:rsidP="000D0E51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D0E51" w:rsidRPr="000D0E51" w:rsidRDefault="000D0E51" w:rsidP="000D0E51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0D0E51" w:rsidRPr="000D0E51" w:rsidTr="00EC49D7">
        <w:tc>
          <w:tcPr>
            <w:tcW w:w="5442" w:type="dxa"/>
          </w:tcPr>
          <w:p w:rsidR="000D0E51" w:rsidRPr="000D0E51" w:rsidRDefault="000D0E51" w:rsidP="00EC49D7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4129" w:type="dxa"/>
          </w:tcPr>
          <w:p w:rsidR="000D0E51" w:rsidRPr="000D0E51" w:rsidRDefault="000D0E51" w:rsidP="00EC49D7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</w:tc>
      </w:tr>
      <w:tr w:rsidR="000D0E51" w:rsidRPr="000D0E51" w:rsidTr="00EC49D7">
        <w:tc>
          <w:tcPr>
            <w:tcW w:w="5442" w:type="dxa"/>
          </w:tcPr>
          <w:p w:rsidR="000D0E51" w:rsidRPr="000D0E51" w:rsidRDefault="000D0E51" w:rsidP="000D0E51">
            <w:pPr>
              <w:pStyle w:val="a4"/>
              <w:tabs>
                <w:tab w:val="left" w:pos="851"/>
              </w:tabs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4129" w:type="dxa"/>
          </w:tcPr>
          <w:p w:rsidR="000D0E51" w:rsidRPr="000D0E51" w:rsidRDefault="000D0E51" w:rsidP="00EC49D7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0D0E51" w:rsidRPr="000D0E51" w:rsidRDefault="000D0E51" w:rsidP="00EC49D7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0D0E51" w:rsidRPr="000D0E51" w:rsidRDefault="000D0E51" w:rsidP="00EC49D7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0D0E51" w:rsidRPr="000D0E51" w:rsidRDefault="000D0E51" w:rsidP="00EC49D7">
            <w:pPr>
              <w:pStyle w:val="a4"/>
              <w:rPr>
                <w:rFonts w:ascii="Times New Roman" w:eastAsia="Calibri" w:hAnsi="Times New Roman"/>
              </w:rPr>
            </w:pPr>
          </w:p>
          <w:p w:rsidR="000D0E51" w:rsidRPr="000D0E51" w:rsidRDefault="000D0E51" w:rsidP="00EC49D7">
            <w:pPr>
              <w:pStyle w:val="a4"/>
              <w:rPr>
                <w:rFonts w:ascii="Times New Roman" w:eastAsia="Calibri" w:hAnsi="Times New Roman"/>
                <w:lang w:val="en-US"/>
              </w:rPr>
            </w:pPr>
            <w:r w:rsidRPr="000D0E51">
              <w:rPr>
                <w:rFonts w:ascii="Times New Roman" w:eastAsia="Calibri" w:hAnsi="Times New Roman"/>
                <w:lang w:val="en-US"/>
              </w:rPr>
              <w:t xml:space="preserve"> </w:t>
            </w:r>
          </w:p>
          <w:p w:rsidR="000D0E51" w:rsidRPr="000D0E51" w:rsidRDefault="000D0E51" w:rsidP="00EC49D7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  <w:p w:rsidR="000D0E51" w:rsidRPr="000D0E51" w:rsidRDefault="000D0E51" w:rsidP="00EC49D7">
            <w:pPr>
              <w:pStyle w:val="a4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F72EFE" w:rsidRPr="001976AE" w:rsidRDefault="00F72EFE" w:rsidP="00F7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D356C8" w:rsidRPr="00076889" w:rsidRDefault="00D356C8" w:rsidP="00F7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72EFE" w:rsidRPr="00D356C8" w:rsidRDefault="00F72EFE" w:rsidP="00F7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356C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ПӘННІҢ ОҚУ-ӘДІСТЕМЕЛІК КЕШЕНІ</w:t>
      </w:r>
    </w:p>
    <w:p w:rsidR="00D356C8" w:rsidRPr="00076889" w:rsidRDefault="00D356C8" w:rsidP="00F72E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872DC" w:rsidRPr="00355B99" w:rsidRDefault="003872DC" w:rsidP="00387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C0F1B">
        <w:rPr>
          <w:rFonts w:ascii="Times New Roman" w:hAnsi="Times New Roman" w:cs="Times New Roman"/>
          <w:bCs/>
          <w:sz w:val="24"/>
          <w:szCs w:val="24"/>
          <w:lang w:val="kk-KZ"/>
        </w:rPr>
        <w:t>PP043</w:t>
      </w:r>
      <w:r w:rsidR="000D0E51" w:rsidRPr="000D0E51">
        <w:rPr>
          <w:rFonts w:ascii="Times New Roman" w:hAnsi="Times New Roman" w:cs="Times New Roman"/>
          <w:bCs/>
          <w:sz w:val="24"/>
          <w:szCs w:val="24"/>
          <w:lang w:val="kk-KZ"/>
        </w:rPr>
        <w:t>11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CC0F1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CC0F1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Кәсіби білім беру педагогикасы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 xml:space="preserve">»   </w:t>
      </w:r>
    </w:p>
    <w:p w:rsidR="00F72EFE" w:rsidRPr="001976AE" w:rsidRDefault="00F72EFE" w:rsidP="00F72EFE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D356C8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56C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Мамандық - </w:t>
      </w:r>
      <w:r w:rsidR="004D28BF" w:rsidRPr="00355B9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D28BF" w:rsidRPr="00CC0F1B">
        <w:rPr>
          <w:rFonts w:ascii="Times New Roman" w:hAnsi="Times New Roman" w:cs="Times New Roman"/>
          <w:sz w:val="24"/>
          <w:szCs w:val="24"/>
          <w:lang w:val="kk-KZ"/>
        </w:rPr>
        <w:t xml:space="preserve">5B010300 Педагогика және </w:t>
      </w:r>
      <w:r w:rsidR="004D28BF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="004D28BF" w:rsidRPr="00355B99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D356C8" w:rsidRPr="00D35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0D0E51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>Курс –</w:t>
      </w:r>
      <w:r w:rsidR="004D28BF" w:rsidRPr="000D0E51">
        <w:rPr>
          <w:rFonts w:ascii="Times New Roman" w:eastAsia="Calibri" w:hAnsi="Times New Roman" w:cs="Times New Roman"/>
          <w:sz w:val="24"/>
          <w:szCs w:val="24"/>
        </w:rPr>
        <w:t>4</w:t>
      </w:r>
    </w:p>
    <w:p w:rsidR="00F72EFE" w:rsidRPr="000D0E51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Семестр –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D28BF" w:rsidRPr="000D0E51">
        <w:rPr>
          <w:rFonts w:ascii="Times New Roman" w:eastAsia="Calibri" w:hAnsi="Times New Roman" w:cs="Times New Roman"/>
          <w:sz w:val="24"/>
          <w:szCs w:val="24"/>
        </w:rPr>
        <w:t>7</w:t>
      </w:r>
    </w:p>
    <w:p w:rsidR="00F72EFE" w:rsidRPr="000D0E51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Кредит саны – </w:t>
      </w:r>
      <w:r w:rsidR="004D28BF" w:rsidRPr="000D0E5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F72EFE" w:rsidRPr="00F72EFE" w:rsidRDefault="00F72EFE" w:rsidP="00F72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E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2EFE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>Алматы  202</w:t>
      </w:r>
      <w:r w:rsidR="000D0E51" w:rsidRPr="00817960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>ж.</w:t>
      </w:r>
    </w:p>
    <w:p w:rsidR="00F72EFE" w:rsidRPr="001976AE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1976AE">
        <w:rPr>
          <w:rFonts w:ascii="Times New Roman" w:eastAsia="Calibri" w:hAnsi="Times New Roman" w:cs="Times New Roman"/>
          <w:bCs/>
          <w:sz w:val="24"/>
          <w:szCs w:val="24"/>
          <w:lang w:val="kk-KZ"/>
        </w:rPr>
        <w:lastRenderedPageBreak/>
        <w:t xml:space="preserve">ПОӘК дайындаған педагогика және білім беру менеджменті  кафедрасының аға оқытушысы </w:t>
      </w:r>
      <w:r>
        <w:rPr>
          <w:rFonts w:ascii="Times New Roman" w:hAnsi="Times New Roman" w:cs="Times New Roman"/>
          <w:sz w:val="24"/>
          <w:szCs w:val="24"/>
          <w:lang w:val="kk-KZ"/>
        </w:rPr>
        <w:t>Рамазанова Самал Амиргалиевна.</w:t>
      </w:r>
    </w:p>
    <w:p w:rsidR="00F72EFE" w:rsidRPr="001976AE" w:rsidRDefault="00F72EFE" w:rsidP="00F72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110D72" w:rsidP="00F72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55B9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CC0F1B">
        <w:rPr>
          <w:rFonts w:ascii="Times New Roman" w:hAnsi="Times New Roman" w:cs="Times New Roman"/>
          <w:sz w:val="24"/>
          <w:szCs w:val="24"/>
          <w:lang w:val="kk-KZ"/>
        </w:rPr>
        <w:t xml:space="preserve">5B010300 Педагогика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Pr="00355B99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2E4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EFE">
        <w:rPr>
          <w:rFonts w:ascii="Times New Roman" w:eastAsia="Calibri" w:hAnsi="Times New Roman" w:cs="Times New Roman"/>
          <w:sz w:val="24"/>
          <w:szCs w:val="24"/>
          <w:lang w:val="kk-KZ"/>
        </w:rPr>
        <w:t>маманды</w:t>
      </w:r>
      <w:r w:rsidR="003B0933">
        <w:rPr>
          <w:rFonts w:ascii="Times New Roman" w:eastAsia="Calibri" w:hAnsi="Times New Roman" w:cs="Times New Roman"/>
          <w:sz w:val="24"/>
          <w:szCs w:val="24"/>
          <w:lang w:val="kk-KZ"/>
        </w:rPr>
        <w:t>ғы</w:t>
      </w:r>
      <w:r w:rsidR="00F72E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ның </w:t>
      </w:r>
      <w:r w:rsidR="00F72EFE"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жұмыс жоспары негізінде жасалды. </w:t>
      </w:r>
    </w:p>
    <w:p w:rsidR="00F72EFE" w:rsidRPr="001976AE" w:rsidRDefault="00F72EFE" w:rsidP="00F72EFE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0D0E51" w:rsidRPr="00817960" w:rsidTr="00EC49D7">
        <w:tc>
          <w:tcPr>
            <w:tcW w:w="5442" w:type="dxa"/>
          </w:tcPr>
          <w:p w:rsidR="000D0E51" w:rsidRPr="00817960" w:rsidRDefault="000D0E51" w:rsidP="00EC49D7">
            <w:pPr>
              <w:pStyle w:val="a4"/>
              <w:rPr>
                <w:rFonts w:eastAsia="Calibri"/>
                <w:lang w:val="kk-KZ"/>
              </w:rPr>
            </w:pPr>
            <w:r w:rsidRPr="00817960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4129" w:type="dxa"/>
          </w:tcPr>
          <w:p w:rsidR="000D0E51" w:rsidRPr="00817960" w:rsidRDefault="000D0E51" w:rsidP="00EC49D7">
            <w:pPr>
              <w:pStyle w:val="a4"/>
              <w:rPr>
                <w:rFonts w:eastAsia="Calibri"/>
                <w:lang w:val="kk-KZ"/>
              </w:rPr>
            </w:pPr>
            <w:r w:rsidRPr="00817960">
              <w:rPr>
                <w:rFonts w:eastAsia="Calibri"/>
                <w:lang w:val="kk-KZ"/>
              </w:rPr>
              <w:t xml:space="preserve"> </w:t>
            </w:r>
          </w:p>
        </w:tc>
      </w:tr>
    </w:tbl>
    <w:p w:rsidR="00817960" w:rsidRDefault="00817960" w:rsidP="00817960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>Кафедра мәжілісінде қаралып, ұсынылды.</w:t>
      </w:r>
    </w:p>
    <w:p w:rsidR="00817960" w:rsidRDefault="00817960" w:rsidP="00817960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17960" w:rsidRPr="001976AE" w:rsidRDefault="00817960" w:rsidP="00817960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817960" w:rsidRPr="000D0E51" w:rsidTr="00EC49D7">
        <w:trPr>
          <w:trHeight w:val="234"/>
        </w:trPr>
        <w:tc>
          <w:tcPr>
            <w:tcW w:w="5442" w:type="dxa"/>
          </w:tcPr>
          <w:p w:rsidR="00817960" w:rsidRDefault="0081796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817960" w:rsidRDefault="0081796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7960" w:rsidRPr="000D0E51" w:rsidRDefault="0081796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817960" w:rsidRPr="000D0E51" w:rsidTr="00EC49D7">
        <w:tc>
          <w:tcPr>
            <w:tcW w:w="5442" w:type="dxa"/>
          </w:tcPr>
          <w:p w:rsidR="00817960" w:rsidRPr="000D0E51" w:rsidRDefault="00817960" w:rsidP="00EC49D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0D0E51">
              <w:rPr>
                <w:sz w:val="24"/>
                <w:szCs w:val="24"/>
                <w:lang w:val="kk-KZ"/>
              </w:rPr>
              <w:t>«__</w:t>
            </w:r>
            <w:r w:rsidRPr="000D0E51">
              <w:rPr>
                <w:sz w:val="24"/>
                <w:szCs w:val="24"/>
              </w:rPr>
              <w:t>15</w:t>
            </w:r>
            <w:r w:rsidRPr="000D0E51">
              <w:rPr>
                <w:sz w:val="24"/>
                <w:szCs w:val="24"/>
                <w:lang w:val="kk-KZ"/>
              </w:rPr>
              <w:t>___»___</w:t>
            </w:r>
            <w:r w:rsidRPr="000D0E51">
              <w:rPr>
                <w:sz w:val="24"/>
                <w:szCs w:val="24"/>
                <w:lang w:val="en-US"/>
              </w:rPr>
              <w:t>06</w:t>
            </w:r>
            <w:r w:rsidRPr="000D0E51">
              <w:rPr>
                <w:sz w:val="24"/>
                <w:szCs w:val="24"/>
                <w:lang w:val="kk-KZ"/>
              </w:rPr>
              <w:t>_____2021 ж., хаттама № __</w:t>
            </w:r>
            <w:r w:rsidRPr="000D0E51">
              <w:rPr>
                <w:sz w:val="24"/>
                <w:szCs w:val="24"/>
                <w:lang w:val="en-US"/>
              </w:rPr>
              <w:t>33</w:t>
            </w:r>
            <w:r w:rsidRPr="000D0E51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817960" w:rsidRPr="000D0E51" w:rsidRDefault="0081796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7960" w:rsidRPr="000D0E51" w:rsidRDefault="0081796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817960" w:rsidRPr="000D0E51" w:rsidRDefault="0081796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17960" w:rsidRDefault="00817960" w:rsidP="008179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17960" w:rsidRPr="001976AE" w:rsidRDefault="00817960" w:rsidP="008179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817960" w:rsidRPr="000D0E51" w:rsidTr="00EC49D7">
        <w:tc>
          <w:tcPr>
            <w:tcW w:w="5442" w:type="dxa"/>
          </w:tcPr>
          <w:p w:rsidR="00817960" w:rsidRPr="000D0E51" w:rsidRDefault="00817960" w:rsidP="00EC49D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05840">
              <w:rPr>
                <w:sz w:val="24"/>
                <w:szCs w:val="24"/>
                <w:lang w:val="kk-KZ"/>
              </w:rPr>
              <w:t xml:space="preserve">  </w:t>
            </w:r>
            <w:r w:rsidRPr="000D0E51">
              <w:rPr>
                <w:sz w:val="24"/>
                <w:szCs w:val="24"/>
                <w:lang w:val="kk-KZ"/>
              </w:rPr>
              <w:t xml:space="preserve">                                 </w:t>
            </w: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Әдістемелік бюроның төрайымы</w:t>
            </w:r>
          </w:p>
          <w:p w:rsidR="00817960" w:rsidRPr="000D0E51" w:rsidRDefault="00817960" w:rsidP="00EC49D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0D0E51">
              <w:rPr>
                <w:sz w:val="24"/>
                <w:szCs w:val="24"/>
                <w:lang w:val="kk-KZ"/>
              </w:rPr>
              <w:t>«__17___»___0</w:t>
            </w:r>
            <w:r w:rsidRPr="00F05840">
              <w:rPr>
                <w:sz w:val="24"/>
                <w:szCs w:val="24"/>
                <w:lang w:val="kk-KZ"/>
              </w:rPr>
              <w:t>6</w:t>
            </w:r>
            <w:r w:rsidRPr="000D0E51">
              <w:rPr>
                <w:sz w:val="24"/>
                <w:szCs w:val="24"/>
                <w:lang w:val="kk-KZ"/>
              </w:rPr>
              <w:t>_____2021 ж., хаттама № __</w:t>
            </w:r>
            <w:r w:rsidRPr="00F05840">
              <w:rPr>
                <w:sz w:val="24"/>
                <w:szCs w:val="24"/>
                <w:lang w:val="kk-KZ"/>
              </w:rPr>
              <w:t>13</w:t>
            </w:r>
            <w:r w:rsidRPr="000D0E51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817960" w:rsidRPr="00F05840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F05840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F05840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F05840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F05840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____________ Кабакова М.П.</w:t>
            </w:r>
            <w:r w:rsidRPr="000D0E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ab/>
            </w: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817960" w:rsidRPr="000D0E51" w:rsidRDefault="0081796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B21638" w:rsidRDefault="00F72EFE" w:rsidP="00F72EFE">
      <w:pPr>
        <w:rPr>
          <w:lang w:val="kk-KZ" w:eastAsia="ko-KR"/>
        </w:rPr>
      </w:pPr>
    </w:p>
    <w:p w:rsidR="00F72EFE" w:rsidRDefault="00F72EFE" w:rsidP="00F72EFE">
      <w:pPr>
        <w:jc w:val="both"/>
        <w:rPr>
          <w:b/>
          <w:lang w:val="kk-KZ"/>
        </w:rPr>
      </w:pPr>
      <w:r w:rsidRPr="00B21638">
        <w:rPr>
          <w:b/>
          <w:lang w:val="kk-KZ"/>
        </w:rPr>
        <w:t xml:space="preserve">                         </w:t>
      </w:r>
      <w:r>
        <w:rPr>
          <w:b/>
          <w:lang w:val="kk-KZ"/>
        </w:rPr>
        <w:t xml:space="preserve">                       </w:t>
      </w:r>
    </w:p>
    <w:p w:rsidR="00F72EFE" w:rsidRPr="000B11AF" w:rsidRDefault="00F72EFE" w:rsidP="00F72EF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11AF" w:rsidRDefault="000B11AF" w:rsidP="00F72EF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467C" w:rsidRPr="000A1A60" w:rsidRDefault="0048467C" w:rsidP="00484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A1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 xml:space="preserve">Алғы сөз </w:t>
      </w:r>
    </w:p>
    <w:p w:rsidR="0048467C" w:rsidRDefault="0048467C" w:rsidP="00BA7A52">
      <w:pPr>
        <w:pStyle w:val="Default"/>
        <w:rPr>
          <w:lang w:val="kk-KZ"/>
        </w:rPr>
      </w:pPr>
    </w:p>
    <w:p w:rsidR="001B0470" w:rsidRPr="007F567A" w:rsidRDefault="00B70007" w:rsidP="00BA7A52">
      <w:pPr>
        <w:pStyle w:val="Default"/>
        <w:rPr>
          <w:b/>
          <w:lang w:val="kk-KZ"/>
        </w:rPr>
      </w:pPr>
      <w:r w:rsidRPr="007F567A">
        <w:rPr>
          <w:lang w:val="kk-KZ"/>
        </w:rPr>
        <w:t xml:space="preserve">  </w:t>
      </w:r>
      <w:r w:rsidR="00FA19AB">
        <w:rPr>
          <w:lang w:val="kk-KZ"/>
        </w:rPr>
        <w:t xml:space="preserve">        </w:t>
      </w:r>
      <w:r w:rsidR="00FA19AB" w:rsidRPr="00FA19AB">
        <w:rPr>
          <w:b/>
          <w:lang w:val="kk-KZ"/>
        </w:rPr>
        <w:t xml:space="preserve"> </w:t>
      </w:r>
      <w:r w:rsidR="00DA71A7" w:rsidRPr="00FA19AB">
        <w:rPr>
          <w:b/>
          <w:lang w:val="kk-KZ"/>
        </w:rPr>
        <w:t>«</w:t>
      </w:r>
      <w:r w:rsidR="004B530A" w:rsidRPr="00FA19AB">
        <w:rPr>
          <w:b/>
          <w:shd w:val="clear" w:color="auto" w:fill="FFFFFF"/>
          <w:lang w:val="kk-KZ"/>
        </w:rPr>
        <w:t>Кәсіби білім беру педагогикасы</w:t>
      </w:r>
      <w:r w:rsidR="00DA71A7" w:rsidRPr="00FA19AB">
        <w:rPr>
          <w:b/>
          <w:lang w:val="kk-KZ"/>
        </w:rPr>
        <w:t xml:space="preserve">» </w:t>
      </w:r>
      <w:r w:rsidR="00DA71A7" w:rsidRPr="007F567A">
        <w:rPr>
          <w:lang w:val="kk-KZ"/>
        </w:rPr>
        <w:t>пәні - студенттерді</w:t>
      </w:r>
      <w:r w:rsidR="00BA7A52" w:rsidRPr="00BA7A52">
        <w:rPr>
          <w:lang w:val="kk-KZ"/>
        </w:rPr>
        <w:t xml:space="preserve"> </w:t>
      </w:r>
      <w:r w:rsidR="00BA7A52">
        <w:rPr>
          <w:rFonts w:eastAsiaTheme="minorEastAsia"/>
          <w:sz w:val="22"/>
          <w:szCs w:val="22"/>
          <w:lang w:val="kk-KZ"/>
        </w:rPr>
        <w:t>к</w:t>
      </w:r>
      <w:r w:rsidR="00BA7A52" w:rsidRPr="00BA7A52">
        <w:rPr>
          <w:rFonts w:eastAsiaTheme="minorEastAsia"/>
          <w:sz w:val="22"/>
          <w:szCs w:val="22"/>
          <w:lang w:val="kk-KZ"/>
        </w:rPr>
        <w:t xml:space="preserve">әсіптік оқыту педагогының қызметі болашақ маманды даярлау кезінде ескерілуі қажет </w:t>
      </w:r>
      <w:r w:rsidR="00BA7A52">
        <w:rPr>
          <w:rFonts w:eastAsiaTheme="minorEastAsia"/>
          <w:sz w:val="22"/>
          <w:szCs w:val="22"/>
          <w:lang w:val="kk-KZ"/>
        </w:rPr>
        <w:t>мәліметтерді</w:t>
      </w:r>
      <w:r w:rsidR="00BA7A52" w:rsidRPr="00BA7A52">
        <w:rPr>
          <w:rFonts w:eastAsiaTheme="minorEastAsia"/>
          <w:sz w:val="22"/>
          <w:szCs w:val="22"/>
          <w:lang w:val="kk-KZ"/>
        </w:rPr>
        <w:t xml:space="preserve"> қамтитын көпжақты құбылыс. Кәсіптік оқыту педагогын педагогикалық даярлау мәселелері көбінесе </w:t>
      </w:r>
      <w:r w:rsidR="00B80B22" w:rsidRPr="00B80B22">
        <w:rPr>
          <w:rFonts w:eastAsiaTheme="minorEastAsia"/>
          <w:sz w:val="22"/>
          <w:szCs w:val="22"/>
          <w:lang w:val="kk-KZ"/>
        </w:rPr>
        <w:t xml:space="preserve">- </w:t>
      </w:r>
      <w:r w:rsidR="00372F29" w:rsidRPr="007F567A">
        <w:rPr>
          <w:lang w:val="kk-KZ"/>
        </w:rPr>
        <w:t>«</w:t>
      </w:r>
      <w:r w:rsidR="00372F29" w:rsidRPr="00CC0F1B">
        <w:rPr>
          <w:shd w:val="clear" w:color="auto" w:fill="FFFFFF"/>
          <w:lang w:val="kk-KZ"/>
        </w:rPr>
        <w:t>Кәсіби білім беру педагогикасы</w:t>
      </w:r>
      <w:r w:rsidR="00372F29" w:rsidRPr="007F567A">
        <w:rPr>
          <w:lang w:val="kk-KZ"/>
        </w:rPr>
        <w:t xml:space="preserve">» </w:t>
      </w:r>
      <w:r w:rsidR="00BA7A52" w:rsidRPr="00BA7A52">
        <w:rPr>
          <w:rFonts w:eastAsiaTheme="minorEastAsia"/>
          <w:sz w:val="22"/>
          <w:szCs w:val="22"/>
          <w:lang w:val="kk-KZ"/>
        </w:rPr>
        <w:t xml:space="preserve"> пәнін оқу кезінде шешіледі.</w:t>
      </w:r>
      <w:r w:rsidR="00372F29">
        <w:rPr>
          <w:rFonts w:eastAsiaTheme="minorEastAsia"/>
          <w:sz w:val="22"/>
          <w:szCs w:val="22"/>
          <w:lang w:val="kk-KZ"/>
        </w:rPr>
        <w:t xml:space="preserve"> С</w:t>
      </w:r>
      <w:r w:rsidR="00BA7A52" w:rsidRPr="00372F29">
        <w:rPr>
          <w:szCs w:val="22"/>
          <w:lang w:val="kk-KZ"/>
        </w:rPr>
        <w:t>туденттердің іс-әрекетін кешенді ұйымдастыру, жоғары оқу орнындағы барлық оқу жылында педагогикалық теория мен тәжірибені зерделеудің жүйел</w:t>
      </w:r>
      <w:r w:rsidR="00372F29">
        <w:rPr>
          <w:szCs w:val="22"/>
          <w:lang w:val="kk-KZ"/>
        </w:rPr>
        <w:t>ілігі мен ырықсыздығы</w:t>
      </w:r>
      <w:r w:rsidR="00DA71A7" w:rsidRPr="007F567A">
        <w:rPr>
          <w:lang w:val="kk-KZ"/>
        </w:rPr>
        <w:t xml:space="preserve">, </w:t>
      </w:r>
      <w:r w:rsidR="004B530A">
        <w:rPr>
          <w:lang w:val="kk-KZ"/>
        </w:rPr>
        <w:t xml:space="preserve">кәсіби </w:t>
      </w:r>
      <w:r w:rsidR="00DA71A7" w:rsidRPr="007F567A">
        <w:rPr>
          <w:lang w:val="kk-KZ"/>
        </w:rPr>
        <w:t>мектептегі тәрбие жұмысын ұйымдастыру, жоспарлау, талдау және сараптау әдісте</w:t>
      </w:r>
      <w:r w:rsidR="004B530A">
        <w:rPr>
          <w:lang w:val="kk-KZ"/>
        </w:rPr>
        <w:t>мелерімен,</w:t>
      </w:r>
      <w:r w:rsidR="00DA71A7" w:rsidRPr="007F567A">
        <w:rPr>
          <w:lang w:val="kk-KZ"/>
        </w:rPr>
        <w:t xml:space="preserve"> теориялық білімді игеру және оны кәсіби әрекетінде қолдана білу біліктерін </w:t>
      </w:r>
      <w:r w:rsidR="001B0470" w:rsidRPr="007F567A">
        <w:rPr>
          <w:lang w:val="kk-KZ"/>
        </w:rPr>
        <w:t>ұйымдастыру мәселелерін әр қырынан қарастырады.</w:t>
      </w:r>
    </w:p>
    <w:p w:rsidR="001B0470" w:rsidRPr="007F567A" w:rsidRDefault="004B530A" w:rsidP="00B76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E4B13" w:rsidRPr="008E414F" w:rsidRDefault="002E4B13" w:rsidP="002E4B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2E4B1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</w:t>
      </w:r>
      <w:r w:rsidRPr="008E414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>Курстың мақсаты</w:t>
      </w:r>
      <w:r w:rsidR="004B530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: </w:t>
      </w:r>
      <w:r w:rsidRPr="008E414F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студенттердің әдіснамалық</w:t>
      </w:r>
      <w:r w:rsidR="004B530A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8E414F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-</w:t>
      </w:r>
      <w:r w:rsidR="004B530A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8E414F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теориялық даярлығына бағдарланған кәсіптік білім алудағы ғылыми педагогикалық процесті ұйымдастыру мен басқаруды игеруі.</w:t>
      </w:r>
    </w:p>
    <w:p w:rsidR="002E4B13" w:rsidRPr="008E414F" w:rsidRDefault="002E4B13" w:rsidP="002E4B1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8E414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  <w:t>Курс міндеттері:</w:t>
      </w:r>
    </w:p>
    <w:p w:rsidR="002E4B13" w:rsidRPr="008E414F" w:rsidRDefault="002E4B13" w:rsidP="002E4B13">
      <w:pPr>
        <w:pStyle w:val="a3"/>
        <w:numPr>
          <w:ilvl w:val="0"/>
          <w:numId w:val="11"/>
        </w:numPr>
        <w:rPr>
          <w:rFonts w:ascii="Kz Times New Roman" w:eastAsia="SimSun" w:hAnsi="Kz Times New Roman"/>
          <w:lang w:val="kk-KZ"/>
        </w:rPr>
      </w:pPr>
      <w:r w:rsidRPr="008E414F">
        <w:rPr>
          <w:rFonts w:ascii="Kz Times New Roman" w:eastAsia="SimSun" w:hAnsi="Kz Times New Roman"/>
          <w:lang w:val="kk-KZ"/>
        </w:rPr>
        <w:t xml:space="preserve">заманауи білім беру парадигмасы негізінде жоғары мектеп мамандарының тұлғасын қалыптастыру, оқу және оқудан тыс уақыттарда өздігінен білім алуға қабілетті болашақ мамандарды дайындау; </w:t>
      </w:r>
    </w:p>
    <w:p w:rsidR="002E4B13" w:rsidRPr="008E414F" w:rsidRDefault="002E4B13" w:rsidP="002E4B13">
      <w:pPr>
        <w:pStyle w:val="a3"/>
        <w:numPr>
          <w:ilvl w:val="0"/>
          <w:numId w:val="11"/>
        </w:numPr>
        <w:rPr>
          <w:rFonts w:ascii="Kz Times New Roman" w:eastAsia="SimSun" w:hAnsi="Kz Times New Roman"/>
          <w:lang w:val="kk-KZ"/>
        </w:rPr>
      </w:pPr>
      <w:r w:rsidRPr="008E414F">
        <w:rPr>
          <w:rFonts w:ascii="Kz Times New Roman" w:eastAsia="SimSun" w:hAnsi="Kz Times New Roman"/>
          <w:lang w:val="kk-KZ"/>
        </w:rPr>
        <w:t xml:space="preserve">кәсіби білім беру педагогикасының теориясымен және мектеп психологының кәсіби сынып оқушыларымен жүргізілетін жұмыс әдістерімен танысу;    </w:t>
      </w:r>
    </w:p>
    <w:p w:rsidR="002E4B13" w:rsidRPr="008E414F" w:rsidRDefault="002E4B13" w:rsidP="002E4B13">
      <w:pPr>
        <w:pStyle w:val="a3"/>
        <w:numPr>
          <w:ilvl w:val="0"/>
          <w:numId w:val="11"/>
        </w:numPr>
        <w:rPr>
          <w:rFonts w:ascii="Kz Times New Roman" w:eastAsia="SimSun" w:hAnsi="Kz Times New Roman"/>
          <w:lang w:val="kk-KZ"/>
        </w:rPr>
      </w:pPr>
      <w:r w:rsidRPr="008E414F">
        <w:rPr>
          <w:rFonts w:ascii="Kz Times New Roman" w:eastAsia="SimSun" w:hAnsi="Kz Times New Roman"/>
          <w:lang w:val="kk-KZ"/>
        </w:rPr>
        <w:t>студенттерді оқу ғимараттарындағы кәсіби сынып балаларымен ұйымдастырылатын шығармашылық ғылыми-педагогикалық үрдіске дайындау.</w:t>
      </w:r>
    </w:p>
    <w:p w:rsidR="002E4B13" w:rsidRPr="008E414F" w:rsidRDefault="002E4B13" w:rsidP="002E4B13">
      <w:pPr>
        <w:pStyle w:val="a3"/>
        <w:numPr>
          <w:ilvl w:val="0"/>
          <w:numId w:val="11"/>
        </w:numPr>
        <w:rPr>
          <w:rFonts w:ascii="Kz Times New Roman" w:eastAsia="SimSun" w:hAnsi="Kz Times New Roman"/>
          <w:lang w:val="kk-KZ"/>
        </w:rPr>
      </w:pPr>
      <w:r w:rsidRPr="008E414F">
        <w:rPr>
          <w:rFonts w:ascii="Kz Times New Roman" w:eastAsia="SimSun" w:hAnsi="Kz Times New Roman"/>
          <w:lang w:val="kk-KZ"/>
        </w:rPr>
        <w:t>кәсіби білім беруде педагогикалық процесті ұйымдастырудың теориясы мен технологияларын зерделеу;</w:t>
      </w:r>
    </w:p>
    <w:p w:rsidR="002E4B13" w:rsidRPr="008E414F" w:rsidRDefault="002E4B13" w:rsidP="002E4B13">
      <w:pPr>
        <w:pStyle w:val="a3"/>
        <w:numPr>
          <w:ilvl w:val="0"/>
          <w:numId w:val="11"/>
        </w:numPr>
        <w:rPr>
          <w:rFonts w:ascii="Kz Times New Roman" w:eastAsia="SimSun" w:hAnsi="Kz Times New Roman"/>
          <w:lang w:val="kk-KZ"/>
        </w:rPr>
      </w:pPr>
      <w:r w:rsidRPr="008E414F">
        <w:rPr>
          <w:rFonts w:ascii="Kz Times New Roman" w:eastAsia="SimSun" w:hAnsi="Kz Times New Roman"/>
          <w:lang w:val="kk-KZ"/>
        </w:rPr>
        <w:t xml:space="preserve">Қазақстан Республикасындағы кәсіптік оқытудың тізбектестік моделінің ерекшеліктерін сипаттау; </w:t>
      </w:r>
    </w:p>
    <w:p w:rsidR="002E4B13" w:rsidRPr="008E414F" w:rsidRDefault="002E4B13" w:rsidP="002E4B13">
      <w:pPr>
        <w:pStyle w:val="a3"/>
        <w:numPr>
          <w:ilvl w:val="0"/>
          <w:numId w:val="11"/>
        </w:numPr>
        <w:rPr>
          <w:rFonts w:ascii="Kz Times New Roman" w:eastAsia="SimSun" w:hAnsi="Kz Times New Roman"/>
          <w:lang w:val="kk-KZ"/>
        </w:rPr>
      </w:pPr>
      <w:r w:rsidRPr="008E414F">
        <w:rPr>
          <w:rFonts w:ascii="Kz Times New Roman" w:eastAsia="SimSun" w:hAnsi="Kz Times New Roman"/>
          <w:lang w:val="kk-KZ"/>
        </w:rPr>
        <w:t>кәсіби білім берудің мәні мен мазмұнын ашу.</w:t>
      </w:r>
    </w:p>
    <w:p w:rsidR="002E4B13" w:rsidRPr="008E414F" w:rsidRDefault="002E4B13" w:rsidP="002E4B1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8E414F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Құзыреттері (оқытудың нәтижелері): </w:t>
      </w:r>
    </w:p>
    <w:p w:rsidR="002E4B13" w:rsidRPr="008E414F" w:rsidRDefault="002E4B13" w:rsidP="002E4B13">
      <w:pPr>
        <w:numPr>
          <w:ilvl w:val="0"/>
          <w:numId w:val="8"/>
        </w:numPr>
        <w:tabs>
          <w:tab w:val="left" w:pos="-335"/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8E414F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пәнді  оқытудың мақсатын, міндеттерін,  мазмұнын, әдістері мен құралдарын анықтап, негіздеуді; </w:t>
      </w:r>
    </w:p>
    <w:p w:rsidR="002E4B13" w:rsidRPr="002E4B13" w:rsidRDefault="002E4B13" w:rsidP="002E4B13">
      <w:pPr>
        <w:numPr>
          <w:ilvl w:val="0"/>
          <w:numId w:val="8"/>
        </w:numPr>
        <w:tabs>
          <w:tab w:val="left" w:pos="-335"/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2E4B1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туындаған педагогикалық жағдаятты дұрыс, әділ  шеше алу құзыреттілігін көрсете алуы .</w:t>
      </w:r>
      <w:r w:rsidRPr="002E4B13"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  <w:t xml:space="preserve">   </w:t>
      </w:r>
    </w:p>
    <w:p w:rsidR="002E4B13" w:rsidRPr="008E414F" w:rsidRDefault="002E4B13" w:rsidP="002E4B13">
      <w:pPr>
        <w:numPr>
          <w:ilvl w:val="0"/>
          <w:numId w:val="9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E414F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кәсіби білім берудің тұтас педагогикалық процесінұйымдастырудың теориясын</w:t>
      </w:r>
      <w:r w:rsidRPr="008E414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;</w:t>
      </w:r>
    </w:p>
    <w:p w:rsidR="002E4B13" w:rsidRPr="008E414F" w:rsidRDefault="002E4B13" w:rsidP="002E4B13">
      <w:pPr>
        <w:numPr>
          <w:ilvl w:val="0"/>
          <w:numId w:val="9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E414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кәсіптік оқытудың моделін;</w:t>
      </w:r>
    </w:p>
    <w:p w:rsidR="002E4B13" w:rsidRPr="008E414F" w:rsidRDefault="002E4B13" w:rsidP="002E4B13">
      <w:pPr>
        <w:numPr>
          <w:ilvl w:val="0"/>
          <w:numId w:val="9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E414F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Қазақстан Республикасындағы кәсіптік оқытудың тізбектестік моделінің ерекшеліктерін</w:t>
      </w:r>
      <w:r w:rsidRPr="008E414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; </w:t>
      </w:r>
    </w:p>
    <w:p w:rsidR="002E4B13" w:rsidRPr="008E414F" w:rsidRDefault="002E4B13" w:rsidP="002E4B13">
      <w:pPr>
        <w:numPr>
          <w:ilvl w:val="0"/>
          <w:numId w:val="9"/>
        </w:numPr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E414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кәсіби білім берудің мәні мен кәсіптік бағдар беру жұмысының мазмұнын;</w:t>
      </w:r>
    </w:p>
    <w:p w:rsidR="002E4B13" w:rsidRPr="008E414F" w:rsidRDefault="002E4B13" w:rsidP="002E4B13">
      <w:pPr>
        <w:numPr>
          <w:ilvl w:val="0"/>
          <w:numId w:val="9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8E414F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 xml:space="preserve">кәсіптік білім </w:t>
      </w:r>
      <w:r w:rsidRPr="008E414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беру </w:t>
      </w:r>
      <w:r w:rsidRPr="008E414F">
        <w:rPr>
          <w:rFonts w:ascii="Times New Roman" w:eastAsiaTheme="minorHAnsi" w:hAnsi="Times New Roman" w:cs="Times New Roman"/>
          <w:noProof/>
          <w:sz w:val="24"/>
          <w:szCs w:val="24"/>
          <w:lang w:val="kk-KZ" w:eastAsia="en-US"/>
        </w:rPr>
        <w:t>жүйесін басқарудың құрылымы мен принциптерін.</w:t>
      </w:r>
    </w:p>
    <w:p w:rsidR="002E4B13" w:rsidRPr="008E414F" w:rsidRDefault="004B530A" w:rsidP="004B530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  <w:r w:rsidRPr="004B530A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Қалыптасатын дағдылары</w:t>
      </w:r>
      <w:r w:rsidRPr="004B530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2E4B13" w:rsidRPr="008E414F" w:rsidRDefault="002E4B13" w:rsidP="004B530A">
      <w:pPr>
        <w:numPr>
          <w:ilvl w:val="0"/>
          <w:numId w:val="10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E414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тәжірибенің теориялық-қолданбалы проблемаларын ұғыну және аналитикалық баға беру;</w:t>
      </w:r>
    </w:p>
    <w:p w:rsidR="002E4B13" w:rsidRPr="008E414F" w:rsidRDefault="002E4B13" w:rsidP="002E4B13">
      <w:pPr>
        <w:numPr>
          <w:ilvl w:val="0"/>
          <w:numId w:val="10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E414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бұқаларық ақпарат құралдары материалдарын өз бетімен талдай алу біліктері;</w:t>
      </w:r>
    </w:p>
    <w:p w:rsidR="002E4B13" w:rsidRDefault="002E4B13" w:rsidP="002E4B13">
      <w:pPr>
        <w:numPr>
          <w:ilvl w:val="0"/>
          <w:numId w:val="10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8E414F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осы біліктерін жетілдіру үшін игерілген теориялық білімдерді тәжірибеде пайдалану</w:t>
      </w:r>
      <w:r w:rsidR="004B530A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;</w:t>
      </w:r>
    </w:p>
    <w:p w:rsidR="004B530A" w:rsidRPr="007F567A" w:rsidRDefault="004B530A" w:rsidP="004B530A">
      <w:pPr>
        <w:pStyle w:val="a3"/>
        <w:numPr>
          <w:ilvl w:val="0"/>
          <w:numId w:val="10"/>
        </w:numPr>
        <w:jc w:val="both"/>
        <w:rPr>
          <w:b/>
          <w:bCs/>
          <w:lang w:val="kk-KZ"/>
        </w:rPr>
      </w:pPr>
      <w:r>
        <w:rPr>
          <w:noProof/>
          <w:lang w:val="kk-KZ"/>
        </w:rPr>
        <w:t xml:space="preserve">кәсіби </w:t>
      </w:r>
      <w:r w:rsidRPr="007F567A">
        <w:rPr>
          <w:noProof/>
          <w:lang w:val="kk-KZ"/>
        </w:rPr>
        <w:t xml:space="preserve">педагогикалық көзқарасты кеңейтіп </w:t>
      </w:r>
      <w:r w:rsidRPr="007F567A">
        <w:rPr>
          <w:noProof/>
          <w:spacing w:val="-1"/>
          <w:lang w:val="kk-KZ"/>
        </w:rPr>
        <w:t xml:space="preserve"> және салыстыру дағдылары </w:t>
      </w:r>
      <w:r w:rsidRPr="007F567A">
        <w:rPr>
          <w:b/>
          <w:noProof/>
          <w:spacing w:val="-1"/>
          <w:lang w:val="kk-KZ"/>
        </w:rPr>
        <w:t>қалыптасуы тиіс.</w:t>
      </w:r>
      <w:r w:rsidRPr="007F567A">
        <w:rPr>
          <w:noProof/>
          <w:spacing w:val="-1"/>
          <w:lang w:val="kk-KZ"/>
        </w:rPr>
        <w:t xml:space="preserve"> </w:t>
      </w:r>
    </w:p>
    <w:p w:rsidR="002E4B13" w:rsidRPr="002E4B13" w:rsidRDefault="002E4B13" w:rsidP="002E4B13">
      <w:pPr>
        <w:pStyle w:val="a4"/>
        <w:rPr>
          <w:rFonts w:ascii="Times New Roman" w:hAnsi="Times New Roman"/>
          <w:b/>
          <w:lang w:val="kk-KZ"/>
        </w:rPr>
      </w:pPr>
      <w:r w:rsidRPr="00852708">
        <w:rPr>
          <w:rFonts w:ascii="Times New Roman" w:hAnsi="Times New Roman"/>
          <w:b/>
          <w:sz w:val="24"/>
          <w:szCs w:val="24"/>
          <w:lang w:val="kk-KZ"/>
        </w:rPr>
        <w:t>Пререквизиттері, постреквизиттері: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D104E">
        <w:rPr>
          <w:rFonts w:ascii="Times New Roman" w:hAnsi="Times New Roman"/>
          <w:b/>
          <w:lang w:val="kk-KZ"/>
        </w:rPr>
        <w:t xml:space="preserve"> «</w:t>
      </w:r>
      <w:r w:rsidRPr="00ED104E">
        <w:rPr>
          <w:rFonts w:ascii="Times New Roman" w:hAnsi="Times New Roman"/>
          <w:lang w:val="kk-KZ"/>
        </w:rPr>
        <w:t>Педагогикалық мамандыққа кіріспе»,</w:t>
      </w:r>
      <w:r w:rsidR="0002418D" w:rsidRPr="0002418D">
        <w:rPr>
          <w:rFonts w:ascii="Times New Roman" w:hAnsi="Times New Roman"/>
          <w:lang w:val="kk-KZ"/>
        </w:rPr>
        <w:t xml:space="preserve"> </w:t>
      </w:r>
      <w:r w:rsidRPr="00ED104E">
        <w:rPr>
          <w:rFonts w:ascii="Times New Roman" w:hAnsi="Times New Roman"/>
          <w:lang w:val="kk-KZ"/>
        </w:rPr>
        <w:t>«Мектеп педагогикасы», «Этнопедагогика», «Педагогика тарихы»</w:t>
      </w:r>
      <w:r>
        <w:rPr>
          <w:rFonts w:ascii="Times New Roman" w:hAnsi="Times New Roman"/>
          <w:b/>
          <w:lang w:val="kk-KZ"/>
        </w:rPr>
        <w:t xml:space="preserve">, </w:t>
      </w:r>
      <w:r w:rsidRPr="00ED104E">
        <w:rPr>
          <w:rFonts w:ascii="Times New Roman" w:hAnsi="Times New Roman"/>
          <w:lang w:val="kk-KZ"/>
        </w:rPr>
        <w:t>«Педагогикалық практикум», «Білім беру аймағын жобалау»</w:t>
      </w:r>
    </w:p>
    <w:p w:rsidR="004B07DE" w:rsidRPr="001B0470" w:rsidRDefault="004B07DE" w:rsidP="00852708">
      <w:pPr>
        <w:rPr>
          <w:lang w:val="kk-KZ"/>
        </w:rPr>
      </w:pPr>
    </w:p>
    <w:sectPr w:rsidR="004B07DE" w:rsidRPr="001B0470" w:rsidSect="0022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48F"/>
    <w:multiLevelType w:val="hybridMultilevel"/>
    <w:tmpl w:val="D212885A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6198"/>
    <w:multiLevelType w:val="hybridMultilevel"/>
    <w:tmpl w:val="89F85460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56515"/>
    <w:multiLevelType w:val="hybridMultilevel"/>
    <w:tmpl w:val="5CCC8B1C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F2E55"/>
    <w:multiLevelType w:val="hybridMultilevel"/>
    <w:tmpl w:val="80104F9E"/>
    <w:lvl w:ilvl="0" w:tplc="49BAE092">
      <w:start w:val="4"/>
      <w:numFmt w:val="bullet"/>
      <w:lvlText w:val="-"/>
      <w:lvlJc w:val="left"/>
      <w:pPr>
        <w:ind w:left="720" w:hanging="360"/>
      </w:pPr>
      <w:rPr>
        <w:rFonts w:ascii="Kz Times New Roman" w:eastAsia="SimSu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223AE"/>
    <w:multiLevelType w:val="hybridMultilevel"/>
    <w:tmpl w:val="1EDC3164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4788C"/>
    <w:multiLevelType w:val="hybridMultilevel"/>
    <w:tmpl w:val="B3A694CA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13B4F74"/>
    <w:multiLevelType w:val="hybridMultilevel"/>
    <w:tmpl w:val="DDA6E570"/>
    <w:lvl w:ilvl="0" w:tplc="8FEA79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E2A12"/>
    <w:multiLevelType w:val="hybridMultilevel"/>
    <w:tmpl w:val="6DD03052"/>
    <w:lvl w:ilvl="0" w:tplc="1DF0DBD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B0470"/>
    <w:rsid w:val="0002418D"/>
    <w:rsid w:val="000345D8"/>
    <w:rsid w:val="00076889"/>
    <w:rsid w:val="000A017E"/>
    <w:rsid w:val="000B11AF"/>
    <w:rsid w:val="000B6D88"/>
    <w:rsid w:val="000C224F"/>
    <w:rsid w:val="000D0E51"/>
    <w:rsid w:val="00110D72"/>
    <w:rsid w:val="001B0470"/>
    <w:rsid w:val="002241FF"/>
    <w:rsid w:val="0025436D"/>
    <w:rsid w:val="00286300"/>
    <w:rsid w:val="002E4B13"/>
    <w:rsid w:val="002F0D07"/>
    <w:rsid w:val="003432E3"/>
    <w:rsid w:val="00372F29"/>
    <w:rsid w:val="003859E7"/>
    <w:rsid w:val="003872DC"/>
    <w:rsid w:val="003B0933"/>
    <w:rsid w:val="003B184F"/>
    <w:rsid w:val="00415A7F"/>
    <w:rsid w:val="0048467C"/>
    <w:rsid w:val="004B07DE"/>
    <w:rsid w:val="004B530A"/>
    <w:rsid w:val="004D28BF"/>
    <w:rsid w:val="00505E5A"/>
    <w:rsid w:val="00544A2C"/>
    <w:rsid w:val="00592EC8"/>
    <w:rsid w:val="00614CFA"/>
    <w:rsid w:val="00693E57"/>
    <w:rsid w:val="007F567A"/>
    <w:rsid w:val="00817960"/>
    <w:rsid w:val="00847499"/>
    <w:rsid w:val="00852708"/>
    <w:rsid w:val="00913262"/>
    <w:rsid w:val="009164A8"/>
    <w:rsid w:val="00924280"/>
    <w:rsid w:val="00B1604B"/>
    <w:rsid w:val="00B66376"/>
    <w:rsid w:val="00B70007"/>
    <w:rsid w:val="00B7673F"/>
    <w:rsid w:val="00B80B22"/>
    <w:rsid w:val="00BA7A52"/>
    <w:rsid w:val="00BF6026"/>
    <w:rsid w:val="00C20916"/>
    <w:rsid w:val="00C905A8"/>
    <w:rsid w:val="00CB5C9A"/>
    <w:rsid w:val="00CC613E"/>
    <w:rsid w:val="00CD295D"/>
    <w:rsid w:val="00D356C8"/>
    <w:rsid w:val="00DA71A7"/>
    <w:rsid w:val="00DC3D74"/>
    <w:rsid w:val="00F72EFE"/>
    <w:rsid w:val="00FA19AB"/>
    <w:rsid w:val="00FE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F"/>
  </w:style>
  <w:style w:type="paragraph" w:styleId="1">
    <w:name w:val="heading 1"/>
    <w:basedOn w:val="a"/>
    <w:next w:val="a"/>
    <w:link w:val="10"/>
    <w:uiPriority w:val="9"/>
    <w:qFormat/>
    <w:rsid w:val="001B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04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B0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1B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B047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1B04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0470"/>
  </w:style>
  <w:style w:type="paragraph" w:customStyle="1" w:styleId="Default">
    <w:name w:val="Default"/>
    <w:rsid w:val="001B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4280"/>
  </w:style>
  <w:style w:type="character" w:customStyle="1" w:styleId="a5">
    <w:name w:val="Без интервала Знак"/>
    <w:link w:val="a4"/>
    <w:uiPriority w:val="1"/>
    <w:locked/>
    <w:rsid w:val="00F72EFE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D0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2021-09-27T12:42:00Z</dcterms:created>
  <dcterms:modified xsi:type="dcterms:W3CDTF">2021-09-27T16:02:00Z</dcterms:modified>
</cp:coreProperties>
</file>